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C72" w:rsidRPr="004565A1" w:rsidRDefault="005B7C72" w:rsidP="005B7C72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5A1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p w:rsidR="005B7C72" w:rsidRPr="004565A1" w:rsidRDefault="00B90BAC" w:rsidP="005B7C72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</w:t>
      </w:r>
      <w:r w:rsidR="00BB465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Б,</w:t>
      </w:r>
      <w:r w:rsidR="00BB465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классов</w:t>
      </w:r>
    </w:p>
    <w:p w:rsidR="005B7C72" w:rsidRPr="004565A1" w:rsidRDefault="005B7C72" w:rsidP="005B7C72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5A1">
        <w:rPr>
          <w:rFonts w:ascii="Times New Roman" w:hAnsi="Times New Roman" w:cs="Times New Roman"/>
          <w:b/>
          <w:sz w:val="28"/>
          <w:szCs w:val="28"/>
        </w:rPr>
        <w:t>по учебному курсу «Математика»</w:t>
      </w:r>
    </w:p>
    <w:p w:rsidR="005B7C72" w:rsidRPr="004565A1" w:rsidRDefault="005B7C72" w:rsidP="005B7C72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5A1">
        <w:rPr>
          <w:rFonts w:ascii="Times New Roman" w:hAnsi="Times New Roman" w:cs="Times New Roman"/>
          <w:b/>
          <w:sz w:val="28"/>
          <w:szCs w:val="28"/>
        </w:rPr>
        <w:t>(базовый уровень)</w:t>
      </w:r>
    </w:p>
    <w:p w:rsidR="005B7C72" w:rsidRDefault="00060B6C" w:rsidP="005B7C72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 – 2023</w:t>
      </w:r>
      <w:r w:rsidR="005B7C72" w:rsidRPr="004565A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D20B35" w:rsidRPr="004565A1" w:rsidRDefault="00D20B35" w:rsidP="005B7C72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C72" w:rsidRPr="00137C13" w:rsidRDefault="005B7C72" w:rsidP="00D20B35">
      <w:pPr>
        <w:pStyle w:val="a3"/>
        <w:spacing w:after="0" w:line="240" w:lineRule="auto"/>
        <w:ind w:left="-567" w:right="-14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7C13">
        <w:rPr>
          <w:rFonts w:ascii="Times New Roman" w:hAnsi="Times New Roman" w:cs="Times New Roman"/>
          <w:b/>
          <w:sz w:val="24"/>
          <w:szCs w:val="24"/>
          <w:u w:val="single"/>
        </w:rPr>
        <w:t>Место дисциплины в структуре осн</w:t>
      </w:r>
      <w:r w:rsidR="00A827FB" w:rsidRPr="00137C13">
        <w:rPr>
          <w:rFonts w:ascii="Times New Roman" w:hAnsi="Times New Roman" w:cs="Times New Roman"/>
          <w:b/>
          <w:sz w:val="24"/>
          <w:szCs w:val="24"/>
          <w:u w:val="single"/>
        </w:rPr>
        <w:t>овной образовательной программы</w:t>
      </w:r>
    </w:p>
    <w:p w:rsidR="005B7C72" w:rsidRPr="00137C13" w:rsidRDefault="005B7C72" w:rsidP="008903D5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7C13">
        <w:rPr>
          <w:rFonts w:ascii="Times New Roman" w:hAnsi="Times New Roman" w:cs="Times New Roman"/>
          <w:sz w:val="24"/>
          <w:szCs w:val="24"/>
        </w:rPr>
        <w:t>Предмет «Математика» включен в базовую часть Федерального базисного плана для образовательных учреждений Российской Федерации.</w:t>
      </w:r>
    </w:p>
    <w:p w:rsidR="00A5616B" w:rsidRPr="00137C13" w:rsidRDefault="00A5616B" w:rsidP="00D20B35">
      <w:pPr>
        <w:spacing w:after="0" w:line="240" w:lineRule="auto"/>
        <w:ind w:left="-567" w:right="-143" w:firstLine="567"/>
        <w:rPr>
          <w:rFonts w:ascii="Times New Roman" w:hAnsi="Times New Roman" w:cs="Times New Roman"/>
          <w:sz w:val="24"/>
          <w:szCs w:val="24"/>
        </w:rPr>
      </w:pPr>
    </w:p>
    <w:p w:rsidR="00A5616B" w:rsidRPr="00137C13" w:rsidRDefault="00AC0BFC" w:rsidP="00A5616B">
      <w:pPr>
        <w:spacing w:after="0" w:line="240" w:lineRule="auto"/>
        <w:ind w:left="-567" w:right="-143"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Учебно-методический комплект</w:t>
      </w:r>
      <w:r w:rsidR="00A5616B" w:rsidRPr="00137C13">
        <w:rPr>
          <w:rFonts w:ascii="Times New Roman" w:hAnsi="Times New Roman" w:cs="Times New Roman"/>
          <w:b/>
          <w:sz w:val="24"/>
          <w:szCs w:val="24"/>
          <w:u w:val="single"/>
        </w:rPr>
        <w:t xml:space="preserve"> (УМК)</w:t>
      </w:r>
    </w:p>
    <w:p w:rsidR="00D20B35" w:rsidRDefault="0061292B" w:rsidP="00A5616B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«Математика» 4 класс</w:t>
      </w:r>
      <w:r w:rsidR="00B90BAC" w:rsidRPr="00137C13">
        <w:rPr>
          <w:rFonts w:ascii="Times New Roman" w:hAnsi="Times New Roman" w:cs="Times New Roman"/>
          <w:sz w:val="24"/>
          <w:szCs w:val="24"/>
        </w:rPr>
        <w:t>: учебник для</w:t>
      </w:r>
      <w:r w:rsidR="008903D5">
        <w:rPr>
          <w:rFonts w:ascii="Times New Roman" w:hAnsi="Times New Roman" w:cs="Times New Roman"/>
          <w:sz w:val="24"/>
          <w:szCs w:val="24"/>
        </w:rPr>
        <w:t xml:space="preserve"> общеобразовательных учреждений</w:t>
      </w:r>
      <w:r w:rsidR="00B90BAC" w:rsidRPr="00137C13">
        <w:rPr>
          <w:rFonts w:ascii="Times New Roman" w:hAnsi="Times New Roman" w:cs="Times New Roman"/>
          <w:sz w:val="24"/>
          <w:szCs w:val="24"/>
        </w:rPr>
        <w:t xml:space="preserve">: в 2 ч. / М.И. Моро </w:t>
      </w:r>
      <w:r>
        <w:rPr>
          <w:rFonts w:ascii="Times New Roman" w:hAnsi="Times New Roman" w:cs="Times New Roman"/>
          <w:sz w:val="24"/>
          <w:szCs w:val="24"/>
        </w:rPr>
        <w:t>[и др.]. – М.: Просвещение, 2014</w:t>
      </w:r>
      <w:r w:rsidR="00B90BAC" w:rsidRPr="00137C13">
        <w:rPr>
          <w:rFonts w:ascii="Times New Roman" w:hAnsi="Times New Roman" w:cs="Times New Roman"/>
          <w:sz w:val="24"/>
          <w:szCs w:val="24"/>
        </w:rPr>
        <w:t>.</w:t>
      </w:r>
    </w:p>
    <w:p w:rsidR="008903D5" w:rsidRPr="00137C13" w:rsidRDefault="008903D5" w:rsidP="00A5616B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7C72" w:rsidRPr="00137C13" w:rsidRDefault="005B7C72" w:rsidP="00A03877">
      <w:pPr>
        <w:spacing w:after="0" w:line="240" w:lineRule="auto"/>
        <w:ind w:left="-851" w:right="-143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137C13">
        <w:rPr>
          <w:rFonts w:ascii="Times New Roman" w:hAnsi="Times New Roman" w:cs="Times New Roman"/>
          <w:b/>
          <w:sz w:val="24"/>
          <w:szCs w:val="24"/>
          <w:u w:val="single"/>
        </w:rPr>
        <w:t>Цель изучения дисциплины</w:t>
      </w:r>
      <w:r w:rsidRPr="00137C13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90BAC" w:rsidRPr="00137C13" w:rsidRDefault="00B90BAC" w:rsidP="008903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7C13">
        <w:rPr>
          <w:rFonts w:ascii="Times New Roman" w:hAnsi="Times New Roman" w:cs="Times New Roman"/>
          <w:i/>
          <w:iCs/>
          <w:sz w:val="24"/>
          <w:szCs w:val="24"/>
        </w:rPr>
        <w:t xml:space="preserve">Математическое развитие </w:t>
      </w:r>
      <w:r w:rsidRPr="00137C13">
        <w:rPr>
          <w:rFonts w:ascii="Times New Roman" w:hAnsi="Times New Roman" w:cs="Times New Roman"/>
          <w:sz w:val="24"/>
          <w:szCs w:val="24"/>
        </w:rPr>
        <w:t xml:space="preserve">младшего школьника: использование математических представлений для описания окружающих предметов, процессов, явлений в количественном и пространственном отношении; формирование способности к продолжительной умственной деятельности, основ логического мышления, пространственного воображения, математической речи и аргументации, способности различать обоснованные и необоснованные суждения. </w:t>
      </w:r>
    </w:p>
    <w:p w:rsidR="00B90BAC" w:rsidRPr="00137C13" w:rsidRDefault="00B90BAC" w:rsidP="008903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7C13">
        <w:rPr>
          <w:rFonts w:ascii="Times New Roman" w:hAnsi="Times New Roman" w:cs="Times New Roman"/>
          <w:i/>
          <w:iCs/>
          <w:sz w:val="24"/>
          <w:szCs w:val="24"/>
        </w:rPr>
        <w:t xml:space="preserve">Освоение </w:t>
      </w:r>
      <w:r w:rsidRPr="00137C13">
        <w:rPr>
          <w:rFonts w:ascii="Times New Roman" w:hAnsi="Times New Roman" w:cs="Times New Roman"/>
          <w:sz w:val="24"/>
          <w:szCs w:val="24"/>
        </w:rPr>
        <w:t xml:space="preserve">начальных математических знаний. Формирование умения решать учебные и практические задачи средствами математики: вести поиск информации (фактов, сходства, различий, закономерностей, оснований для упорядочивания, вариантов); понимать значение величин и способов их измерения; использовать арифметические способы для разрешения сюжетных ситуаций; работать с алгоритмами выполнения арифметических действий, решения задач, проведения простейших построений. Проявлять математическую готовность к продолжению образования. </w:t>
      </w:r>
    </w:p>
    <w:p w:rsidR="00D20B35" w:rsidRDefault="00B90BAC" w:rsidP="008903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7C13">
        <w:rPr>
          <w:rFonts w:ascii="Times New Roman" w:hAnsi="Times New Roman" w:cs="Times New Roman"/>
          <w:i/>
          <w:iCs/>
          <w:sz w:val="24"/>
          <w:szCs w:val="24"/>
        </w:rPr>
        <w:t xml:space="preserve">Воспитание </w:t>
      </w:r>
      <w:r w:rsidRPr="00137C13">
        <w:rPr>
          <w:rFonts w:ascii="Times New Roman" w:hAnsi="Times New Roman" w:cs="Times New Roman"/>
          <w:sz w:val="24"/>
          <w:szCs w:val="24"/>
        </w:rPr>
        <w:t xml:space="preserve">критичности мышления, интереса к умственному труду, стремления использовать математические знания в повседневной жизни. </w:t>
      </w:r>
    </w:p>
    <w:p w:rsidR="008903D5" w:rsidRPr="00137C13" w:rsidRDefault="008903D5" w:rsidP="00890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C72" w:rsidRPr="00137C13" w:rsidRDefault="005B7C72" w:rsidP="008903D5">
      <w:pPr>
        <w:spacing w:after="0" w:line="240" w:lineRule="auto"/>
        <w:ind w:left="-851" w:right="-143"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13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:rsidR="00B90BAC" w:rsidRDefault="00B90BAC" w:rsidP="00060B6C">
      <w:pPr>
        <w:pStyle w:val="Default"/>
        <w:numPr>
          <w:ilvl w:val="0"/>
          <w:numId w:val="30"/>
        </w:numPr>
        <w:jc w:val="both"/>
      </w:pPr>
      <w:r w:rsidRPr="00137C13">
        <w:t xml:space="preserve"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 </w:t>
      </w:r>
    </w:p>
    <w:p w:rsidR="00060B6C" w:rsidRPr="00137C13" w:rsidRDefault="00060B6C" w:rsidP="00060B6C">
      <w:pPr>
        <w:pStyle w:val="Default"/>
        <w:numPr>
          <w:ilvl w:val="0"/>
          <w:numId w:val="30"/>
        </w:numPr>
        <w:jc w:val="both"/>
      </w:pPr>
      <w:bookmarkStart w:id="0" w:name="_GoBack"/>
      <w:r>
        <w:t>развитие функциональной грамотности - умения</w:t>
      </w:r>
      <w:r w:rsidRPr="00114A86">
        <w:rPr>
          <w:rStyle w:val="markedcontent"/>
        </w:rPr>
        <w:t xml:space="preserve"> формулировать, применять и интерпретировать матема</w:t>
      </w:r>
      <w:r w:rsidR="00F15336">
        <w:rPr>
          <w:rStyle w:val="markedcontent"/>
        </w:rPr>
        <w:t>тику в разнообразных контекстах;</w:t>
      </w:r>
    </w:p>
    <w:bookmarkEnd w:id="0"/>
    <w:p w:rsidR="00B90BAC" w:rsidRPr="00137C13" w:rsidRDefault="00B90BAC" w:rsidP="00060B6C">
      <w:pPr>
        <w:pStyle w:val="Default"/>
        <w:numPr>
          <w:ilvl w:val="0"/>
          <w:numId w:val="30"/>
        </w:numPr>
        <w:jc w:val="both"/>
      </w:pPr>
      <w:r w:rsidRPr="00137C13">
        <w:t xml:space="preserve">развитие основ логического, знаково-символического и алгоритмического мышления; </w:t>
      </w:r>
    </w:p>
    <w:p w:rsidR="00060B6C" w:rsidRDefault="00B90BAC" w:rsidP="00060B6C">
      <w:pPr>
        <w:pStyle w:val="Default"/>
        <w:numPr>
          <w:ilvl w:val="0"/>
          <w:numId w:val="30"/>
        </w:numPr>
        <w:jc w:val="both"/>
      </w:pPr>
      <w:r w:rsidRPr="00137C13">
        <w:t xml:space="preserve">развитие пространственного воображения; </w:t>
      </w:r>
    </w:p>
    <w:p w:rsidR="008903D5" w:rsidRDefault="00B90BAC" w:rsidP="00060B6C">
      <w:pPr>
        <w:pStyle w:val="Default"/>
        <w:numPr>
          <w:ilvl w:val="0"/>
          <w:numId w:val="30"/>
        </w:numPr>
        <w:jc w:val="both"/>
      </w:pPr>
      <w:r w:rsidRPr="00137C13">
        <w:t>развитие математической речи;</w:t>
      </w:r>
    </w:p>
    <w:p w:rsidR="00B90BAC" w:rsidRPr="00060B6C" w:rsidRDefault="00B90BAC" w:rsidP="00060B6C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B6C">
        <w:rPr>
          <w:rFonts w:ascii="Times New Roman" w:hAnsi="Times New Roman" w:cs="Times New Roman"/>
          <w:sz w:val="24"/>
          <w:szCs w:val="24"/>
        </w:rPr>
        <w:t xml:space="preserve">формирование системы начальных математических знаний и умений их применять для решения учебно-познавательных и практических задач; </w:t>
      </w:r>
    </w:p>
    <w:p w:rsidR="00B90BAC" w:rsidRPr="00137C13" w:rsidRDefault="00B90BAC" w:rsidP="00060B6C">
      <w:pPr>
        <w:pStyle w:val="Default"/>
        <w:numPr>
          <w:ilvl w:val="0"/>
          <w:numId w:val="30"/>
        </w:numPr>
        <w:jc w:val="both"/>
      </w:pPr>
      <w:r w:rsidRPr="00137C13">
        <w:t xml:space="preserve">формирование умения вести поиск информации и работать с ней; </w:t>
      </w:r>
    </w:p>
    <w:p w:rsidR="00B90BAC" w:rsidRPr="00137C13" w:rsidRDefault="00B90BAC" w:rsidP="00060B6C">
      <w:pPr>
        <w:pStyle w:val="Default"/>
        <w:numPr>
          <w:ilvl w:val="0"/>
          <w:numId w:val="30"/>
        </w:numPr>
        <w:jc w:val="both"/>
      </w:pPr>
      <w:r w:rsidRPr="00137C13">
        <w:t xml:space="preserve">формирование первоначальных представлений о компьютерной грамотности; </w:t>
      </w:r>
    </w:p>
    <w:p w:rsidR="00B90BAC" w:rsidRPr="00137C13" w:rsidRDefault="00B90BAC" w:rsidP="00060B6C">
      <w:pPr>
        <w:pStyle w:val="Default"/>
        <w:numPr>
          <w:ilvl w:val="0"/>
          <w:numId w:val="30"/>
        </w:numPr>
        <w:jc w:val="both"/>
      </w:pPr>
      <w:r w:rsidRPr="00137C13">
        <w:t xml:space="preserve">развитие познавательных способностей; </w:t>
      </w:r>
    </w:p>
    <w:p w:rsidR="00B90BAC" w:rsidRPr="00137C13" w:rsidRDefault="00B90BAC" w:rsidP="00060B6C">
      <w:pPr>
        <w:pStyle w:val="Default"/>
        <w:numPr>
          <w:ilvl w:val="0"/>
          <w:numId w:val="30"/>
        </w:numPr>
        <w:jc w:val="both"/>
      </w:pPr>
      <w:r w:rsidRPr="00137C13">
        <w:t xml:space="preserve">воспитание стремления к расширению математических знаний; </w:t>
      </w:r>
    </w:p>
    <w:p w:rsidR="00B90BAC" w:rsidRPr="00137C13" w:rsidRDefault="00B90BAC" w:rsidP="00060B6C">
      <w:pPr>
        <w:pStyle w:val="Default"/>
        <w:numPr>
          <w:ilvl w:val="0"/>
          <w:numId w:val="30"/>
        </w:numPr>
        <w:jc w:val="both"/>
      </w:pPr>
      <w:r w:rsidRPr="00137C13">
        <w:t xml:space="preserve">формирование критичности мышления; </w:t>
      </w:r>
    </w:p>
    <w:p w:rsidR="00B90BAC" w:rsidRDefault="00B90BAC" w:rsidP="00060B6C">
      <w:pPr>
        <w:pStyle w:val="Default"/>
        <w:numPr>
          <w:ilvl w:val="0"/>
          <w:numId w:val="30"/>
        </w:numPr>
        <w:jc w:val="both"/>
      </w:pPr>
      <w:r w:rsidRPr="00137C13">
        <w:t xml:space="preserve">развитие умений аргументировано обосновывать и отстаивать высказанное суждение, оценивать и принимать суждения других. </w:t>
      </w:r>
    </w:p>
    <w:p w:rsidR="008903D5" w:rsidRPr="00137C13" w:rsidRDefault="008903D5" w:rsidP="00060B6C">
      <w:pPr>
        <w:pStyle w:val="Default"/>
        <w:jc w:val="both"/>
      </w:pPr>
    </w:p>
    <w:p w:rsidR="00D20B35" w:rsidRPr="00137C13" w:rsidRDefault="00D20B35" w:rsidP="00D20B35">
      <w:pPr>
        <w:spacing w:after="0" w:line="240" w:lineRule="auto"/>
        <w:ind w:left="-851" w:right="-143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C72" w:rsidRPr="00137C13" w:rsidRDefault="00A827FB" w:rsidP="00D20B35">
      <w:pPr>
        <w:pStyle w:val="a3"/>
        <w:spacing w:after="0" w:line="240" w:lineRule="auto"/>
        <w:ind w:left="-567" w:right="-14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7C13">
        <w:rPr>
          <w:rFonts w:ascii="Times New Roman" w:hAnsi="Times New Roman" w:cs="Times New Roman"/>
          <w:b/>
          <w:sz w:val="24"/>
          <w:szCs w:val="24"/>
          <w:u w:val="single"/>
        </w:rPr>
        <w:t>Структура дисциплины</w:t>
      </w:r>
    </w:p>
    <w:p w:rsidR="00B90BAC" w:rsidRPr="00137C13" w:rsidRDefault="00B90BAC" w:rsidP="008903D5">
      <w:pPr>
        <w:pStyle w:val="Default"/>
        <w:ind w:firstLine="708"/>
        <w:jc w:val="both"/>
      </w:pPr>
      <w:r w:rsidRPr="00137C13">
        <w:t xml:space="preserve">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информацией». </w:t>
      </w:r>
    </w:p>
    <w:p w:rsidR="00B90BAC" w:rsidRPr="00137C13" w:rsidRDefault="00B90BAC" w:rsidP="00D20B35">
      <w:pPr>
        <w:pStyle w:val="a3"/>
        <w:spacing w:after="0" w:line="240" w:lineRule="auto"/>
        <w:ind w:left="-567" w:right="-14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7C72" w:rsidRPr="00137C13" w:rsidRDefault="005B7C72" w:rsidP="00D20B35">
      <w:pPr>
        <w:pStyle w:val="a3"/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137C13">
        <w:rPr>
          <w:rFonts w:ascii="Times New Roman" w:hAnsi="Times New Roman" w:cs="Times New Roman"/>
          <w:b/>
          <w:sz w:val="24"/>
          <w:szCs w:val="24"/>
          <w:u w:val="single"/>
        </w:rPr>
        <w:t>Осно</w:t>
      </w:r>
      <w:r w:rsidR="00A827FB" w:rsidRPr="00137C13">
        <w:rPr>
          <w:rFonts w:ascii="Times New Roman" w:hAnsi="Times New Roman" w:cs="Times New Roman"/>
          <w:b/>
          <w:sz w:val="24"/>
          <w:szCs w:val="24"/>
          <w:u w:val="single"/>
        </w:rPr>
        <w:t>вные образовательные технологии</w:t>
      </w:r>
    </w:p>
    <w:p w:rsidR="005B7C72" w:rsidRPr="00137C13" w:rsidRDefault="005B7C72" w:rsidP="008903D5">
      <w:pPr>
        <w:pStyle w:val="a3"/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7C13">
        <w:rPr>
          <w:rFonts w:ascii="Times New Roman" w:hAnsi="Times New Roman" w:cs="Times New Roman"/>
          <w:sz w:val="24"/>
          <w:szCs w:val="24"/>
        </w:rPr>
        <w:t>В процессе изучения дисциплины используется как традиционные, так и инно</w:t>
      </w:r>
      <w:r w:rsidR="00D20B35" w:rsidRPr="00137C13">
        <w:rPr>
          <w:rFonts w:ascii="Times New Roman" w:hAnsi="Times New Roman" w:cs="Times New Roman"/>
          <w:sz w:val="24"/>
          <w:szCs w:val="24"/>
        </w:rPr>
        <w:t xml:space="preserve">вационные технологии </w:t>
      </w:r>
      <w:r w:rsidRPr="00137C13">
        <w:rPr>
          <w:rFonts w:ascii="Times New Roman" w:hAnsi="Times New Roman" w:cs="Times New Roman"/>
          <w:sz w:val="24"/>
          <w:szCs w:val="24"/>
        </w:rPr>
        <w:t>игрового, проблемного обучения,</w:t>
      </w:r>
      <w:r w:rsidR="00D20B35" w:rsidRPr="00137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B35" w:rsidRPr="00137C13">
        <w:rPr>
          <w:rFonts w:ascii="Times New Roman" w:hAnsi="Times New Roman" w:cs="Times New Roman"/>
          <w:sz w:val="24"/>
          <w:szCs w:val="24"/>
        </w:rPr>
        <w:t>разноуровневого</w:t>
      </w:r>
      <w:proofErr w:type="spellEnd"/>
      <w:r w:rsidR="008627F3" w:rsidRPr="00137C13">
        <w:rPr>
          <w:rFonts w:ascii="Times New Roman" w:hAnsi="Times New Roman" w:cs="Times New Roman"/>
          <w:sz w:val="24"/>
          <w:szCs w:val="24"/>
        </w:rPr>
        <w:t>, дифференцированного</w:t>
      </w:r>
      <w:r w:rsidR="00D20B35" w:rsidRPr="00137C13">
        <w:rPr>
          <w:rFonts w:ascii="Times New Roman" w:hAnsi="Times New Roman" w:cs="Times New Roman"/>
          <w:sz w:val="24"/>
          <w:szCs w:val="24"/>
        </w:rPr>
        <w:t xml:space="preserve"> обучения, ИКТ</w:t>
      </w:r>
      <w:r w:rsidRPr="00137C13">
        <w:rPr>
          <w:rFonts w:ascii="Times New Roman" w:hAnsi="Times New Roman" w:cs="Times New Roman"/>
          <w:sz w:val="24"/>
          <w:szCs w:val="24"/>
        </w:rPr>
        <w:t>.</w:t>
      </w:r>
    </w:p>
    <w:p w:rsidR="005B7C72" w:rsidRPr="00137C13" w:rsidRDefault="005B7C72" w:rsidP="00D20B35">
      <w:pPr>
        <w:pStyle w:val="a3"/>
        <w:spacing w:after="0" w:line="240" w:lineRule="auto"/>
        <w:ind w:left="-851" w:right="-14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7C13">
        <w:rPr>
          <w:rFonts w:ascii="Times New Roman" w:hAnsi="Times New Roman" w:cs="Times New Roman"/>
          <w:b/>
          <w:sz w:val="24"/>
          <w:szCs w:val="24"/>
          <w:u w:val="single"/>
        </w:rPr>
        <w:t>Требования к результатам освоения дисц</w:t>
      </w:r>
      <w:r w:rsidR="00A827FB" w:rsidRPr="00137C13">
        <w:rPr>
          <w:rFonts w:ascii="Times New Roman" w:hAnsi="Times New Roman" w:cs="Times New Roman"/>
          <w:b/>
          <w:sz w:val="24"/>
          <w:szCs w:val="24"/>
          <w:u w:val="single"/>
        </w:rPr>
        <w:t>иплины</w:t>
      </w:r>
    </w:p>
    <w:p w:rsidR="00B90BAC" w:rsidRPr="00137C13" w:rsidRDefault="00B90BAC" w:rsidP="00B90BA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7C13">
        <w:rPr>
          <w:rFonts w:ascii="Times New Roman" w:eastAsia="Times New Roman" w:hAnsi="Times New Roman"/>
          <w:sz w:val="24"/>
          <w:szCs w:val="24"/>
        </w:rPr>
        <w:t xml:space="preserve">К концу обучения в четвёртом классе </w:t>
      </w:r>
      <w:r w:rsidRPr="00137C13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ученик научится: </w:t>
      </w:r>
    </w:p>
    <w:p w:rsidR="00B90BAC" w:rsidRPr="00137C13" w:rsidRDefault="00B90BAC" w:rsidP="00B90BA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137C13">
        <w:rPr>
          <w:rFonts w:ascii="Times New Roman" w:hAnsi="Times New Roman"/>
          <w:iCs/>
          <w:sz w:val="24"/>
          <w:szCs w:val="24"/>
        </w:rPr>
        <w:t xml:space="preserve">-   читать, записывать и сравнивать числа в пределах миллиона; записывать результат сравнения, используя знаки </w:t>
      </w:r>
      <w:r w:rsidRPr="00137C13">
        <w:rPr>
          <w:rFonts w:ascii="Times New Roman" w:hAnsi="Times New Roman" w:cs="Times New Roman"/>
          <w:iCs/>
          <w:sz w:val="24"/>
          <w:szCs w:val="24"/>
        </w:rPr>
        <w:t>˂ (меньше), ˃ (больше),= (равно);</w:t>
      </w:r>
    </w:p>
    <w:p w:rsidR="00B90BAC" w:rsidRPr="00137C13" w:rsidRDefault="00B90BAC" w:rsidP="00B90BA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37C13">
        <w:rPr>
          <w:rFonts w:ascii="Times New Roman" w:hAnsi="Times New Roman"/>
          <w:sz w:val="24"/>
          <w:szCs w:val="24"/>
        </w:rPr>
        <w:t xml:space="preserve"> -   представлять любое трехзначное </w:t>
      </w:r>
      <w:r w:rsidRPr="00137C13">
        <w:rPr>
          <w:rFonts w:ascii="Times New Roman" w:eastAsia="Times New Roman" w:hAnsi="Times New Roman"/>
          <w:sz w:val="24"/>
          <w:szCs w:val="24"/>
        </w:rPr>
        <w:t>число в виде суммы разрядных слагаемых;</w:t>
      </w:r>
    </w:p>
    <w:p w:rsidR="00B90BAC" w:rsidRPr="00137C13" w:rsidRDefault="00B90BAC" w:rsidP="00B90BA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37C13">
        <w:rPr>
          <w:rFonts w:ascii="Times New Roman" w:eastAsia="Times New Roman" w:hAnsi="Times New Roman"/>
          <w:sz w:val="24"/>
          <w:szCs w:val="24"/>
        </w:rPr>
        <w:t>- объяснять,  как образуется каждая следующая счётная единица;</w:t>
      </w:r>
    </w:p>
    <w:p w:rsidR="00B90BAC" w:rsidRPr="00137C13" w:rsidRDefault="00B90BAC" w:rsidP="00B90BA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37C13">
        <w:rPr>
          <w:rFonts w:ascii="Times New Roman" w:eastAsia="Times New Roman" w:hAnsi="Times New Roman"/>
          <w:sz w:val="24"/>
          <w:szCs w:val="24"/>
        </w:rPr>
        <w:t>- пользоваться изученной математической терминологией;</w:t>
      </w:r>
    </w:p>
    <w:p w:rsidR="00B90BAC" w:rsidRPr="00137C13" w:rsidRDefault="00B90BAC" w:rsidP="00B90BA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37C13">
        <w:rPr>
          <w:rFonts w:ascii="Times New Roman" w:eastAsia="Times New Roman" w:hAnsi="Times New Roman"/>
          <w:sz w:val="24"/>
          <w:szCs w:val="24"/>
        </w:rPr>
        <w:t xml:space="preserve">- записывать и вычислять значения числовых выражений, содержащих </w:t>
      </w:r>
      <w:r w:rsidRPr="00137C13">
        <w:rPr>
          <w:rFonts w:ascii="Times New Roman" w:hAnsi="Times New Roman"/>
          <w:sz w:val="24"/>
          <w:szCs w:val="24"/>
        </w:rPr>
        <w:t>3-4 действия (со скобками и  без них);</w:t>
      </w:r>
    </w:p>
    <w:p w:rsidR="00B90BAC" w:rsidRPr="00137C13" w:rsidRDefault="00B90BAC" w:rsidP="00B90BA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37C13">
        <w:rPr>
          <w:rFonts w:ascii="Times New Roman" w:hAnsi="Times New Roman"/>
          <w:sz w:val="24"/>
          <w:szCs w:val="24"/>
        </w:rPr>
        <w:t xml:space="preserve">- находить числовые значения буквенных выражений </w:t>
      </w:r>
      <w:proofErr w:type="gramStart"/>
      <w:r w:rsidRPr="00137C13">
        <w:rPr>
          <w:rFonts w:ascii="Times New Roman" w:hAnsi="Times New Roman"/>
          <w:sz w:val="24"/>
          <w:szCs w:val="24"/>
        </w:rPr>
        <w:t>вида</w:t>
      </w:r>
      <w:proofErr w:type="gramEnd"/>
      <w:r w:rsidRPr="00137C13">
        <w:rPr>
          <w:rFonts w:ascii="Times New Roman" w:hAnsi="Times New Roman"/>
          <w:sz w:val="24"/>
          <w:szCs w:val="24"/>
        </w:rPr>
        <w:t xml:space="preserve"> а+3, 8-г, в:2, </w:t>
      </w:r>
      <w:proofErr w:type="spellStart"/>
      <w:r w:rsidRPr="00137C13">
        <w:rPr>
          <w:rFonts w:ascii="Times New Roman" w:hAnsi="Times New Roman"/>
          <w:sz w:val="24"/>
          <w:szCs w:val="24"/>
        </w:rPr>
        <w:t>а+в</w:t>
      </w:r>
      <w:proofErr w:type="spellEnd"/>
      <w:r w:rsidRPr="00137C13">
        <w:rPr>
          <w:rFonts w:ascii="Times New Roman" w:hAnsi="Times New Roman"/>
          <w:sz w:val="24"/>
          <w:szCs w:val="24"/>
        </w:rPr>
        <w:t>, с-</w:t>
      </w:r>
      <w:r w:rsidRPr="00137C13">
        <w:rPr>
          <w:rFonts w:ascii="Times New Roman" w:hAnsi="Times New Roman"/>
          <w:sz w:val="24"/>
          <w:szCs w:val="24"/>
          <w:lang w:val="en-US"/>
        </w:rPr>
        <w:t>d</w:t>
      </w:r>
      <w:r w:rsidRPr="00137C13">
        <w:rPr>
          <w:rFonts w:ascii="Times New Roman" w:eastAsia="Times New Roman" w:hAnsi="Times New Roman"/>
          <w:sz w:val="24"/>
          <w:szCs w:val="24"/>
        </w:rPr>
        <w:t xml:space="preserve">, </w:t>
      </w:r>
      <w:r w:rsidRPr="00137C13">
        <w:rPr>
          <w:rFonts w:ascii="Times New Roman" w:eastAsia="Times New Roman" w:hAnsi="Times New Roman"/>
          <w:sz w:val="24"/>
          <w:szCs w:val="24"/>
          <w:lang w:val="en-US"/>
        </w:rPr>
        <w:t>k</w:t>
      </w:r>
      <w:r w:rsidRPr="00137C13">
        <w:rPr>
          <w:rFonts w:ascii="Times New Roman" w:eastAsia="Times New Roman" w:hAnsi="Times New Roman"/>
          <w:sz w:val="24"/>
          <w:szCs w:val="24"/>
        </w:rPr>
        <w:t>:</w:t>
      </w:r>
      <w:r w:rsidRPr="00137C13">
        <w:rPr>
          <w:rFonts w:ascii="Times New Roman" w:eastAsia="Times New Roman" w:hAnsi="Times New Roman"/>
          <w:sz w:val="24"/>
          <w:szCs w:val="24"/>
          <w:lang w:val="en-US"/>
        </w:rPr>
        <w:t>n</w:t>
      </w:r>
      <w:r w:rsidRPr="00137C13">
        <w:rPr>
          <w:rFonts w:ascii="Times New Roman" w:eastAsia="Times New Roman" w:hAnsi="Times New Roman"/>
          <w:sz w:val="24"/>
          <w:szCs w:val="24"/>
        </w:rPr>
        <w:t xml:space="preserve"> случаях сводимых к действиям в пределах 100;</w:t>
      </w:r>
    </w:p>
    <w:p w:rsidR="00B90BAC" w:rsidRPr="00137C13" w:rsidRDefault="00B90BAC" w:rsidP="00B90BA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37C13">
        <w:rPr>
          <w:rFonts w:ascii="Times New Roman" w:eastAsia="Times New Roman" w:hAnsi="Times New Roman"/>
          <w:sz w:val="24"/>
          <w:szCs w:val="24"/>
        </w:rPr>
        <w:t>- выполнять вычисления с нулем;</w:t>
      </w:r>
    </w:p>
    <w:p w:rsidR="00B90BAC" w:rsidRPr="00137C13" w:rsidRDefault="00B90BAC" w:rsidP="00B90BA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37C13">
        <w:rPr>
          <w:rFonts w:ascii="Times New Roman" w:eastAsia="Times New Roman" w:hAnsi="Times New Roman"/>
          <w:sz w:val="24"/>
          <w:szCs w:val="24"/>
        </w:rPr>
        <w:t>- выполнять письменные вычисления (сложение и вычитание многозначных чисел, умножение и деление многозначных чисел на однозначные и двузначные числа), проверку вычислений;</w:t>
      </w:r>
    </w:p>
    <w:p w:rsidR="00B90BAC" w:rsidRPr="00137C13" w:rsidRDefault="00B90BAC" w:rsidP="00B90BA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37C13">
        <w:rPr>
          <w:rFonts w:ascii="Times New Roman" w:eastAsia="Times New Roman" w:hAnsi="Times New Roman"/>
          <w:sz w:val="24"/>
          <w:szCs w:val="24"/>
        </w:rPr>
        <w:t>- решать уравнения вида х±60=320, 125+х=750, 2000-х=1450, х-12=2400,х:5=420, 600:х=25 на основе взаимосвязи между компонентами и результатами действий;</w:t>
      </w:r>
    </w:p>
    <w:p w:rsidR="00B90BAC" w:rsidRPr="00137C13" w:rsidRDefault="00B90BAC" w:rsidP="00B90BA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37C13">
        <w:rPr>
          <w:rFonts w:ascii="Times New Roman" w:eastAsia="Times New Roman" w:hAnsi="Times New Roman"/>
          <w:sz w:val="24"/>
          <w:szCs w:val="24"/>
        </w:rPr>
        <w:t>- решать задачи в 1-3 действия;</w:t>
      </w:r>
    </w:p>
    <w:p w:rsidR="00B90BAC" w:rsidRPr="00137C13" w:rsidRDefault="00B90BAC" w:rsidP="00B90BA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37C13">
        <w:rPr>
          <w:rFonts w:ascii="Times New Roman" w:eastAsia="Times New Roman" w:hAnsi="Times New Roman"/>
          <w:sz w:val="24"/>
          <w:szCs w:val="24"/>
        </w:rPr>
        <w:t>-находить длину отрезка, ломаной, периметр многоугольника, в том числе прямоугольника (квадрата);</w:t>
      </w:r>
    </w:p>
    <w:p w:rsidR="00B90BAC" w:rsidRPr="00137C13" w:rsidRDefault="00B90BAC" w:rsidP="00B90BA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37C13">
        <w:rPr>
          <w:rFonts w:ascii="Times New Roman" w:eastAsia="Times New Roman" w:hAnsi="Times New Roman"/>
          <w:sz w:val="24"/>
          <w:szCs w:val="24"/>
        </w:rPr>
        <w:t>- находить площадь прямоугольника (квадрата), зная длины его сторон;</w:t>
      </w:r>
    </w:p>
    <w:p w:rsidR="00B90BAC" w:rsidRPr="00137C13" w:rsidRDefault="00B90BAC" w:rsidP="00B90BA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37C13">
        <w:rPr>
          <w:rFonts w:ascii="Times New Roman" w:eastAsia="Times New Roman" w:hAnsi="Times New Roman"/>
          <w:sz w:val="24"/>
          <w:szCs w:val="24"/>
        </w:rPr>
        <w:t>- узнавать время по часам;</w:t>
      </w:r>
    </w:p>
    <w:p w:rsidR="00B90BAC" w:rsidRPr="00137C13" w:rsidRDefault="00B90BAC" w:rsidP="00B90BA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37C13">
        <w:rPr>
          <w:rFonts w:ascii="Times New Roman" w:eastAsia="Times New Roman" w:hAnsi="Times New Roman"/>
          <w:sz w:val="24"/>
          <w:szCs w:val="24"/>
        </w:rPr>
        <w:t>- выполнять арифметические действия с величинами (сложение и вычитание значений величин,  умножение и деление значений величин на однозначное число);</w:t>
      </w:r>
    </w:p>
    <w:p w:rsidR="00B90BAC" w:rsidRPr="00137C13" w:rsidRDefault="00B90BAC" w:rsidP="00B90BA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37C13">
        <w:rPr>
          <w:rFonts w:ascii="Times New Roman" w:eastAsia="Times New Roman" w:hAnsi="Times New Roman"/>
          <w:sz w:val="24"/>
          <w:szCs w:val="24"/>
        </w:rPr>
        <w:t>- применять к решению текстовых задач знание изученных связей между величинами;</w:t>
      </w:r>
    </w:p>
    <w:p w:rsidR="00B90BAC" w:rsidRPr="00137C13" w:rsidRDefault="00B90BAC" w:rsidP="00B90BA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37C13">
        <w:rPr>
          <w:rFonts w:ascii="Times New Roman" w:eastAsia="Times New Roman" w:hAnsi="Times New Roman"/>
          <w:sz w:val="24"/>
          <w:szCs w:val="24"/>
        </w:rPr>
        <w:t>-строить заданный отрезок;</w:t>
      </w:r>
    </w:p>
    <w:p w:rsidR="00B90BAC" w:rsidRPr="00137C13" w:rsidRDefault="00B90BAC" w:rsidP="00B90BA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37C13">
        <w:rPr>
          <w:rFonts w:ascii="Times New Roman" w:eastAsia="Times New Roman" w:hAnsi="Times New Roman"/>
          <w:sz w:val="24"/>
          <w:szCs w:val="24"/>
        </w:rPr>
        <w:t>- строить на клетчатой бумаге прямоугольник (квадрат) по заданным длинам сторон;</w:t>
      </w:r>
    </w:p>
    <w:p w:rsidR="00B90BAC" w:rsidRPr="00137C13" w:rsidRDefault="00B90BAC" w:rsidP="00B90BA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37C13">
        <w:rPr>
          <w:rFonts w:ascii="Times New Roman" w:eastAsia="Times New Roman" w:hAnsi="Times New Roman"/>
          <w:sz w:val="24"/>
          <w:szCs w:val="24"/>
        </w:rPr>
        <w:t>- набирать текст  на клавиатуре, работать с меню, находить информацию по заданной теме, распечатывать её на принтере.</w:t>
      </w:r>
    </w:p>
    <w:p w:rsidR="00B90BAC" w:rsidRPr="00137C13" w:rsidRDefault="00B90BAC" w:rsidP="00B90BA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37C13">
        <w:rPr>
          <w:rFonts w:ascii="Times New Roman" w:eastAsia="Times New Roman" w:hAnsi="Times New Roman"/>
          <w:b/>
          <w:sz w:val="24"/>
          <w:szCs w:val="24"/>
        </w:rPr>
        <w:t xml:space="preserve">К концу обучения в четвёртом  классе ученик </w:t>
      </w:r>
      <w:r w:rsidRPr="00137C13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получит возможность научиться:</w:t>
      </w:r>
    </w:p>
    <w:p w:rsidR="00B90BAC" w:rsidRPr="00137C13" w:rsidRDefault="00B90BAC" w:rsidP="00B90BA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37C13">
        <w:rPr>
          <w:rFonts w:ascii="Times New Roman" w:hAnsi="Times New Roman"/>
          <w:i/>
          <w:iCs/>
          <w:sz w:val="24"/>
          <w:szCs w:val="24"/>
        </w:rPr>
        <w:t xml:space="preserve">-  </w:t>
      </w:r>
      <w:r w:rsidRPr="00137C13">
        <w:rPr>
          <w:rFonts w:ascii="Times New Roman" w:hAnsi="Times New Roman"/>
          <w:iCs/>
          <w:sz w:val="24"/>
          <w:szCs w:val="24"/>
        </w:rPr>
        <w:t xml:space="preserve">выделять признаки и свойства </w:t>
      </w:r>
      <w:r w:rsidRPr="00137C13">
        <w:rPr>
          <w:rFonts w:ascii="Times New Roman" w:eastAsia="Times New Roman" w:hAnsi="Times New Roman"/>
          <w:sz w:val="24"/>
          <w:szCs w:val="24"/>
        </w:rPr>
        <w:t>объектов (прямоугольник, его периметр, площадь и др.);</w:t>
      </w:r>
    </w:p>
    <w:p w:rsidR="00B90BAC" w:rsidRPr="00137C13" w:rsidRDefault="00B90BAC" w:rsidP="00B90BA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37C13">
        <w:rPr>
          <w:rFonts w:ascii="Times New Roman" w:eastAsia="Times New Roman" w:hAnsi="Times New Roman"/>
          <w:sz w:val="24"/>
          <w:szCs w:val="24"/>
        </w:rPr>
        <w:t>- выявлять изменения, происходящие с объектами и устанавливать зависимости между ними;</w:t>
      </w:r>
    </w:p>
    <w:p w:rsidR="00B90BAC" w:rsidRPr="00137C13" w:rsidRDefault="00B90BAC" w:rsidP="00B90BA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37C13">
        <w:rPr>
          <w:rFonts w:ascii="Times New Roman" w:eastAsia="Times New Roman" w:hAnsi="Times New Roman"/>
          <w:sz w:val="24"/>
          <w:szCs w:val="24"/>
        </w:rPr>
        <w:t>- определять с помощью сравнения (сопоставления) их характерные признаки;</w:t>
      </w:r>
    </w:p>
    <w:p w:rsidR="00B90BAC" w:rsidRPr="00137C13" w:rsidRDefault="00B90BAC" w:rsidP="00B90BA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37C13">
        <w:rPr>
          <w:rFonts w:ascii="Times New Roman" w:eastAsia="Times New Roman" w:hAnsi="Times New Roman"/>
          <w:sz w:val="24"/>
          <w:szCs w:val="24"/>
        </w:rPr>
        <w:t>- формировать речевые математические умения и навыки, высказывать суждения с использованием математических терминов и понятий, выделять слова (словосочетания и т.д.), помогающие понять его смысл; ставить вопросы по ходу выполнения задания;</w:t>
      </w:r>
    </w:p>
    <w:p w:rsidR="00B90BAC" w:rsidRPr="00137C13" w:rsidRDefault="00B90BAC" w:rsidP="00B90BA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37C13">
        <w:rPr>
          <w:rFonts w:ascii="Times New Roman" w:eastAsia="Times New Roman" w:hAnsi="Times New Roman"/>
          <w:sz w:val="24"/>
          <w:szCs w:val="24"/>
        </w:rPr>
        <w:t>- выбирать доказательства верности или неверности выполненного действия, обосновывать этапы решения задачи, уравнения и др.</w:t>
      </w:r>
    </w:p>
    <w:p w:rsidR="00B90BAC" w:rsidRPr="00137C13" w:rsidRDefault="00B90BAC" w:rsidP="00B90BA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37C13">
        <w:rPr>
          <w:rFonts w:ascii="Times New Roman" w:eastAsia="Times New Roman" w:hAnsi="Times New Roman"/>
          <w:sz w:val="24"/>
          <w:szCs w:val="24"/>
        </w:rPr>
        <w:t>- развивать организационные умения и навыки: планировать этапы предстоящей работы, определять последовательность предстоящих действий;</w:t>
      </w:r>
    </w:p>
    <w:p w:rsidR="00B90BAC" w:rsidRPr="00137C13" w:rsidRDefault="00B90BAC" w:rsidP="00B90BA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37C13">
        <w:rPr>
          <w:rFonts w:ascii="Times New Roman" w:eastAsia="Times New Roman" w:hAnsi="Times New Roman"/>
          <w:sz w:val="24"/>
          <w:szCs w:val="24"/>
        </w:rPr>
        <w:lastRenderedPageBreak/>
        <w:t>- осуществлять контроль и оценку правильности действий, поиск путей преодоления ошибок;</w:t>
      </w:r>
    </w:p>
    <w:p w:rsidR="00B90BAC" w:rsidRPr="00137C13" w:rsidRDefault="00B90BAC" w:rsidP="00B90BA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37C13">
        <w:rPr>
          <w:rFonts w:ascii="Times New Roman" w:eastAsia="Times New Roman" w:hAnsi="Times New Roman"/>
          <w:sz w:val="24"/>
          <w:szCs w:val="24"/>
        </w:rPr>
        <w:t>- сформировать умения читать и записывать числа, знание состава чисел, которые понадобятся при выполнении устных, а в дальнейшем и письменных вычислений;</w:t>
      </w:r>
    </w:p>
    <w:p w:rsidR="00B90BAC" w:rsidRPr="00137C13" w:rsidRDefault="00B90BAC" w:rsidP="00B90BA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37C13">
        <w:rPr>
          <w:rFonts w:ascii="Times New Roman" w:eastAsia="Times New Roman" w:hAnsi="Times New Roman"/>
          <w:sz w:val="24"/>
          <w:szCs w:val="24"/>
        </w:rPr>
        <w:t xml:space="preserve">- формировать и отрабатывать навыки устных и письменных вычислений: табличные случаи умножения и деления, </w:t>
      </w:r>
      <w:proofErr w:type="spellStart"/>
      <w:r w:rsidRPr="00137C13">
        <w:rPr>
          <w:rFonts w:ascii="Times New Roman" w:eastAsia="Times New Roman" w:hAnsi="Times New Roman"/>
          <w:sz w:val="24"/>
          <w:szCs w:val="24"/>
        </w:rPr>
        <w:t>внетабличные</w:t>
      </w:r>
      <w:proofErr w:type="spellEnd"/>
      <w:r w:rsidRPr="00137C13">
        <w:rPr>
          <w:rFonts w:ascii="Times New Roman" w:eastAsia="Times New Roman" w:hAnsi="Times New Roman"/>
          <w:sz w:val="24"/>
          <w:szCs w:val="24"/>
        </w:rPr>
        <w:t xml:space="preserve"> вычисления в пределах 100, разнообразные примеры на применение правил о порядке выполнения действий в выражениях со скобками и без них;</w:t>
      </w:r>
    </w:p>
    <w:p w:rsidR="00B90BAC" w:rsidRPr="00137C13" w:rsidRDefault="00B90BAC" w:rsidP="00B90BA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37C13">
        <w:rPr>
          <w:rFonts w:ascii="Times New Roman" w:eastAsia="Times New Roman" w:hAnsi="Times New Roman"/>
          <w:sz w:val="24"/>
          <w:szCs w:val="24"/>
        </w:rPr>
        <w:t>- пользоваться алгоритмами письменного сложения и вычитания многозначных чисел, умножения и деления многозначного числа на однозначное и двузначное числа;</w:t>
      </w:r>
    </w:p>
    <w:p w:rsidR="00B90BAC" w:rsidRPr="00137C13" w:rsidRDefault="00B90BAC" w:rsidP="00B90BA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C13">
        <w:rPr>
          <w:rFonts w:ascii="Times New Roman" w:hAnsi="Times New Roman" w:cs="Times New Roman"/>
          <w:sz w:val="24"/>
          <w:szCs w:val="24"/>
        </w:rPr>
        <w:t>- записывать в цифровой форме измеряемые величины;</w:t>
      </w:r>
    </w:p>
    <w:p w:rsidR="00B90BAC" w:rsidRDefault="00B90BAC" w:rsidP="00B741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C13">
        <w:rPr>
          <w:rFonts w:ascii="Times New Roman" w:hAnsi="Times New Roman" w:cs="Times New Roman"/>
          <w:sz w:val="24"/>
          <w:szCs w:val="24"/>
        </w:rPr>
        <w:t>- осуществлять различные способы поиска в открытом учебном информационном пространстве сети Интернет, сбор, обработку, анализ, организацию, передачу и интерпретацию информации.</w:t>
      </w:r>
    </w:p>
    <w:p w:rsidR="008903D5" w:rsidRPr="00137C13" w:rsidRDefault="008903D5" w:rsidP="00B741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7C72" w:rsidRPr="00137C13" w:rsidRDefault="005B7C72" w:rsidP="00D20B35">
      <w:pPr>
        <w:pStyle w:val="a3"/>
        <w:spacing w:after="0" w:line="240" w:lineRule="auto"/>
        <w:ind w:left="-567" w:right="-14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7C13">
        <w:rPr>
          <w:rFonts w:ascii="Times New Roman" w:hAnsi="Times New Roman" w:cs="Times New Roman"/>
          <w:b/>
          <w:sz w:val="24"/>
          <w:szCs w:val="24"/>
          <w:u w:val="single"/>
        </w:rPr>
        <w:t>Общая трудоемкость дисц</w:t>
      </w:r>
      <w:r w:rsidR="00A827FB" w:rsidRPr="00137C13">
        <w:rPr>
          <w:rFonts w:ascii="Times New Roman" w:hAnsi="Times New Roman" w:cs="Times New Roman"/>
          <w:b/>
          <w:sz w:val="24"/>
          <w:szCs w:val="24"/>
          <w:u w:val="single"/>
        </w:rPr>
        <w:t>иплины</w:t>
      </w:r>
    </w:p>
    <w:p w:rsidR="005B7C72" w:rsidRDefault="005B7C72" w:rsidP="005B7C72">
      <w:pPr>
        <w:pStyle w:val="a3"/>
        <w:spacing w:after="0" w:line="240" w:lineRule="auto"/>
        <w:ind w:left="-567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рассчитана </w:t>
      </w:r>
      <w:r w:rsidR="005F33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4 часа в неделю, всего – 136</w:t>
      </w:r>
      <w:r w:rsidR="00D20B35" w:rsidRPr="00137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Pr="00137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903D5" w:rsidRPr="00137C13" w:rsidRDefault="008903D5" w:rsidP="005B7C72">
      <w:pPr>
        <w:pStyle w:val="a3"/>
        <w:spacing w:after="0" w:line="240" w:lineRule="auto"/>
        <w:ind w:left="-567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330"/>
        <w:gridCol w:w="6584"/>
        <w:gridCol w:w="1725"/>
      </w:tblGrid>
      <w:tr w:rsidR="00137C13" w:rsidRPr="00137C13" w:rsidTr="00137C13">
        <w:trPr>
          <w:trHeight w:val="275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C13" w:rsidRPr="00137C13" w:rsidRDefault="00137C13" w:rsidP="00137C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37C1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37C13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137C13">
              <w:rPr>
                <w:rFonts w:ascii="Times New Roman" w:eastAsia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C13" w:rsidRPr="00137C13" w:rsidRDefault="00137C13" w:rsidP="00137C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37C13">
              <w:rPr>
                <w:rFonts w:ascii="Times New Roman" w:eastAsia="Times New Roman" w:hAnsi="Times New Roman"/>
                <w:b/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C13" w:rsidRPr="00137C13" w:rsidRDefault="00137C13" w:rsidP="00137C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37C13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137C13" w:rsidRPr="00137C13" w:rsidTr="00137C13">
        <w:trPr>
          <w:trHeight w:val="275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C13" w:rsidRPr="00137C13" w:rsidRDefault="00137C13" w:rsidP="00BF24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7C13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C13" w:rsidRPr="00137C13" w:rsidRDefault="00137C13" w:rsidP="00BF24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7C13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C13" w:rsidRPr="00137C13" w:rsidRDefault="00137C13" w:rsidP="00BF24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7C1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Кол-во часов      </w:t>
            </w:r>
          </w:p>
        </w:tc>
      </w:tr>
      <w:tr w:rsidR="00137C13" w:rsidRPr="00137C13" w:rsidTr="00137C13">
        <w:trPr>
          <w:trHeight w:val="245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C13" w:rsidRPr="00137C13" w:rsidRDefault="00137C13" w:rsidP="00BF24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C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C13" w:rsidRPr="00137C13" w:rsidRDefault="00137C13" w:rsidP="00BF24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C13">
              <w:rPr>
                <w:rFonts w:ascii="Times New Roman" w:eastAsia="Times New Roman" w:hAnsi="Times New Roman"/>
                <w:sz w:val="24"/>
                <w:szCs w:val="24"/>
              </w:rPr>
              <w:t>Числа от 1 до 100. Повторение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C13" w:rsidRPr="00137C13" w:rsidRDefault="00137C13" w:rsidP="00BF24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C1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137C13" w:rsidRPr="00137C13" w:rsidTr="00137C13">
        <w:trPr>
          <w:trHeight w:val="245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C13" w:rsidRPr="00137C13" w:rsidRDefault="00137C13" w:rsidP="00BF24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C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C13" w:rsidRPr="00137C13" w:rsidRDefault="00137C13" w:rsidP="00BF24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C13">
              <w:rPr>
                <w:rFonts w:ascii="Times New Roman" w:eastAsia="Times New Roman" w:hAnsi="Times New Roman"/>
                <w:sz w:val="24"/>
                <w:szCs w:val="24"/>
              </w:rPr>
              <w:t>Числа, которые больше 1000. Нумерация.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C13" w:rsidRPr="00137C13" w:rsidRDefault="00137C13" w:rsidP="00BF24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C1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137C13" w:rsidRPr="00137C13" w:rsidTr="00137C13">
        <w:trPr>
          <w:trHeight w:val="245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C13" w:rsidRPr="00137C13" w:rsidRDefault="00137C13" w:rsidP="00BF24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C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C13" w:rsidRPr="00137C13" w:rsidRDefault="00137C13" w:rsidP="00BF24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C13">
              <w:rPr>
                <w:rFonts w:ascii="Times New Roman" w:eastAsia="Times New Roman" w:hAnsi="Times New Roman"/>
                <w:sz w:val="24"/>
                <w:szCs w:val="24"/>
              </w:rPr>
              <w:t>Величины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C13" w:rsidRPr="00137C13" w:rsidRDefault="00137C13" w:rsidP="00BF24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C1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137C13" w:rsidRPr="00137C13" w:rsidTr="00137C13">
        <w:trPr>
          <w:trHeight w:val="245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C13" w:rsidRPr="00137C13" w:rsidRDefault="00137C13" w:rsidP="00BF24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C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C13" w:rsidRPr="00137C13" w:rsidRDefault="00137C13" w:rsidP="00BF24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C13">
              <w:rPr>
                <w:rFonts w:ascii="Times New Roman" w:eastAsia="Times New Roman" w:hAnsi="Times New Roman"/>
                <w:sz w:val="24"/>
                <w:szCs w:val="24"/>
              </w:rPr>
              <w:t>Числа, которые больше 1000. Сложение и вычитание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C13" w:rsidRPr="00137C13" w:rsidRDefault="00137C13" w:rsidP="00BF24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C1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137C13" w:rsidRPr="00137C13" w:rsidTr="00137C13">
        <w:trPr>
          <w:trHeight w:val="245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C13" w:rsidRPr="00137C13" w:rsidRDefault="00137C13" w:rsidP="00BF24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C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C13" w:rsidRPr="00137C13" w:rsidRDefault="00137C13" w:rsidP="00BF24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C13">
              <w:rPr>
                <w:rFonts w:ascii="Times New Roman" w:eastAsia="Times New Roman" w:hAnsi="Times New Roman"/>
                <w:sz w:val="24"/>
                <w:szCs w:val="24"/>
              </w:rPr>
              <w:t>Числа, которые больше 1000. Умножение и деление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C13" w:rsidRPr="00137C13" w:rsidRDefault="00137C13" w:rsidP="00BF24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C13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  <w:tr w:rsidR="00137C13" w:rsidRPr="00137C13" w:rsidTr="00137C13">
        <w:trPr>
          <w:trHeight w:val="245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C13" w:rsidRPr="00137C13" w:rsidRDefault="00137C13" w:rsidP="00BF24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C1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C13" w:rsidRPr="00137C13" w:rsidRDefault="00137C13" w:rsidP="00BF24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C13">
              <w:rPr>
                <w:rFonts w:ascii="Times New Roman" w:eastAsia="Times New Roman" w:hAnsi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C13" w:rsidRPr="00137C13" w:rsidRDefault="00060B6C" w:rsidP="00BF24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37C13" w:rsidRPr="00137C13" w:rsidTr="00137C13">
        <w:trPr>
          <w:trHeight w:val="264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C13" w:rsidRPr="00137C13" w:rsidRDefault="00137C13" w:rsidP="00BF24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C13" w:rsidRPr="00137C13" w:rsidRDefault="00137C13" w:rsidP="00BF24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7C13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C13" w:rsidRPr="00137C13" w:rsidRDefault="00060B6C" w:rsidP="00BF24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  <w:r w:rsidR="00137C13" w:rsidRPr="00137C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7C13" w:rsidRPr="00137C13">
              <w:rPr>
                <w:rFonts w:ascii="Times New Roman" w:eastAsia="Times New Roman" w:hAnsi="Times New Roman"/>
                <w:sz w:val="24"/>
                <w:szCs w:val="24"/>
              </w:rPr>
              <w:t>часов</w:t>
            </w:r>
          </w:p>
        </w:tc>
      </w:tr>
    </w:tbl>
    <w:p w:rsidR="008903D5" w:rsidRDefault="008903D5" w:rsidP="00D20B35">
      <w:pPr>
        <w:pStyle w:val="a3"/>
        <w:spacing w:after="0" w:line="240" w:lineRule="auto"/>
        <w:ind w:left="-426" w:right="-14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7C72" w:rsidRDefault="005B7C72" w:rsidP="00D20B35">
      <w:pPr>
        <w:pStyle w:val="a3"/>
        <w:spacing w:after="0" w:line="240" w:lineRule="auto"/>
        <w:ind w:left="-426" w:right="-14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7C13">
        <w:rPr>
          <w:rFonts w:ascii="Times New Roman" w:hAnsi="Times New Roman" w:cs="Times New Roman"/>
          <w:b/>
          <w:sz w:val="24"/>
          <w:szCs w:val="24"/>
          <w:u w:val="single"/>
        </w:rPr>
        <w:t>Ф</w:t>
      </w:r>
      <w:r w:rsidR="00D20B35" w:rsidRPr="00137C13">
        <w:rPr>
          <w:rFonts w:ascii="Times New Roman" w:hAnsi="Times New Roman" w:cs="Times New Roman"/>
          <w:b/>
          <w:sz w:val="24"/>
          <w:szCs w:val="24"/>
          <w:u w:val="single"/>
        </w:rPr>
        <w:t>ормы контроля</w:t>
      </w:r>
    </w:p>
    <w:p w:rsidR="008903D5" w:rsidRDefault="008903D5" w:rsidP="00D20B35">
      <w:pPr>
        <w:pStyle w:val="a3"/>
        <w:spacing w:after="0" w:line="240" w:lineRule="auto"/>
        <w:ind w:left="-426" w:right="-14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4"/>
        <w:tblW w:w="10173" w:type="dxa"/>
        <w:tblInd w:w="-567" w:type="dxa"/>
        <w:tblLook w:val="04A0" w:firstRow="1" w:lastRow="0" w:firstColumn="1" w:lastColumn="0" w:noHBand="0" w:noVBand="1"/>
      </w:tblPr>
      <w:tblGrid>
        <w:gridCol w:w="2477"/>
        <w:gridCol w:w="2586"/>
        <w:gridCol w:w="2700"/>
        <w:gridCol w:w="2410"/>
      </w:tblGrid>
      <w:tr w:rsidR="008903D5" w:rsidRPr="0047198D" w:rsidTr="00F64125">
        <w:trPr>
          <w:trHeight w:val="292"/>
        </w:trPr>
        <w:tc>
          <w:tcPr>
            <w:tcW w:w="2477" w:type="dxa"/>
          </w:tcPr>
          <w:p w:rsidR="008903D5" w:rsidRPr="0047198D" w:rsidRDefault="008903D5" w:rsidP="00F64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7198D">
              <w:rPr>
                <w:rFonts w:ascii="Times New Roman" w:hAnsi="Times New Roman" w:cs="Times New Roman"/>
                <w:sz w:val="24"/>
                <w:szCs w:val="24"/>
              </w:rPr>
              <w:t xml:space="preserve"> триместр</w:t>
            </w:r>
          </w:p>
        </w:tc>
        <w:tc>
          <w:tcPr>
            <w:tcW w:w="2586" w:type="dxa"/>
          </w:tcPr>
          <w:p w:rsidR="008903D5" w:rsidRPr="0047198D" w:rsidRDefault="008903D5" w:rsidP="00F64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7198D">
              <w:rPr>
                <w:rFonts w:ascii="Times New Roman" w:hAnsi="Times New Roman" w:cs="Times New Roman"/>
                <w:sz w:val="24"/>
                <w:szCs w:val="24"/>
              </w:rPr>
              <w:t xml:space="preserve"> триместр</w:t>
            </w:r>
          </w:p>
        </w:tc>
        <w:tc>
          <w:tcPr>
            <w:tcW w:w="2700" w:type="dxa"/>
          </w:tcPr>
          <w:p w:rsidR="008903D5" w:rsidRPr="0047198D" w:rsidRDefault="008903D5" w:rsidP="00F64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7198D">
              <w:rPr>
                <w:rFonts w:ascii="Times New Roman" w:hAnsi="Times New Roman" w:cs="Times New Roman"/>
                <w:sz w:val="24"/>
                <w:szCs w:val="24"/>
              </w:rPr>
              <w:t xml:space="preserve"> триместр</w:t>
            </w:r>
          </w:p>
        </w:tc>
        <w:tc>
          <w:tcPr>
            <w:tcW w:w="2410" w:type="dxa"/>
          </w:tcPr>
          <w:p w:rsidR="008903D5" w:rsidRPr="0047198D" w:rsidRDefault="008903D5" w:rsidP="00F64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98D">
              <w:rPr>
                <w:rFonts w:ascii="Times New Roman" w:hAnsi="Times New Roman" w:cs="Times New Roman"/>
                <w:sz w:val="24"/>
                <w:szCs w:val="24"/>
              </w:rPr>
              <w:t>За год</w:t>
            </w:r>
          </w:p>
        </w:tc>
      </w:tr>
      <w:tr w:rsidR="008903D5" w:rsidRPr="0047198D" w:rsidTr="00F64125">
        <w:trPr>
          <w:trHeight w:val="1773"/>
        </w:trPr>
        <w:tc>
          <w:tcPr>
            <w:tcW w:w="2477" w:type="dxa"/>
          </w:tcPr>
          <w:p w:rsidR="008903D5" w:rsidRPr="0047198D" w:rsidRDefault="008903D5" w:rsidP="00F64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98D">
              <w:rPr>
                <w:rFonts w:ascii="Times New Roman" w:hAnsi="Times New Roman" w:cs="Times New Roman"/>
                <w:sz w:val="24"/>
                <w:szCs w:val="24"/>
              </w:rPr>
              <w:t xml:space="preserve">1. Контрольная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7198D">
              <w:rPr>
                <w:rFonts w:ascii="Times New Roman" w:hAnsi="Times New Roman" w:cs="Times New Roman"/>
                <w:sz w:val="24"/>
                <w:szCs w:val="24"/>
              </w:rPr>
              <w:t>входная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719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03D5" w:rsidRPr="0047198D" w:rsidRDefault="008903D5" w:rsidP="00F64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7198D">
              <w:rPr>
                <w:rFonts w:ascii="Times New Roman" w:hAnsi="Times New Roman" w:cs="Times New Roman"/>
                <w:sz w:val="24"/>
                <w:szCs w:val="24"/>
              </w:rPr>
              <w:t>. Контрольная работа за триместр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6" w:type="dxa"/>
          </w:tcPr>
          <w:p w:rsidR="008903D5" w:rsidRPr="0047198D" w:rsidRDefault="008903D5" w:rsidP="00F641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онтрольная работа (тематическая).</w:t>
            </w:r>
          </w:p>
          <w:p w:rsidR="008903D5" w:rsidRPr="0047198D" w:rsidRDefault="008903D5" w:rsidP="00F641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Контрольный устный счёт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903D5" w:rsidRPr="0047198D" w:rsidRDefault="008903D5" w:rsidP="00F64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онтрольная </w:t>
            </w:r>
            <w:r w:rsidRPr="00471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триместр.</w:t>
            </w:r>
          </w:p>
        </w:tc>
        <w:tc>
          <w:tcPr>
            <w:tcW w:w="2700" w:type="dxa"/>
          </w:tcPr>
          <w:p w:rsidR="008903D5" w:rsidRPr="0047198D" w:rsidRDefault="008903D5" w:rsidP="00F64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98D">
              <w:rPr>
                <w:rFonts w:ascii="Times New Roman" w:hAnsi="Times New Roman" w:cs="Times New Roman"/>
                <w:sz w:val="24"/>
                <w:szCs w:val="24"/>
              </w:rPr>
              <w:t xml:space="preserve">1. Контрольная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7198D">
              <w:rPr>
                <w:rFonts w:ascii="Times New Roman" w:hAnsi="Times New Roman" w:cs="Times New Roman"/>
                <w:sz w:val="24"/>
                <w:szCs w:val="24"/>
              </w:rPr>
              <w:t>тематическая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719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03D5" w:rsidRPr="0047198D" w:rsidRDefault="008903D5" w:rsidP="00F64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903D5" w:rsidRDefault="008903D5" w:rsidP="00F64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Всероссийская проверочная работа</w:t>
            </w:r>
          </w:p>
          <w:p w:rsidR="008903D5" w:rsidRPr="0047198D" w:rsidRDefault="008903D5" w:rsidP="00F64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Промежуточная аттестация (контрольная работа) </w:t>
            </w:r>
          </w:p>
        </w:tc>
      </w:tr>
    </w:tbl>
    <w:p w:rsidR="008903D5" w:rsidRPr="00137C13" w:rsidRDefault="008903D5" w:rsidP="00D20B35">
      <w:pPr>
        <w:pStyle w:val="a3"/>
        <w:spacing w:after="0" w:line="240" w:lineRule="auto"/>
        <w:ind w:left="-426" w:right="-14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903D5" w:rsidRDefault="00137C13" w:rsidP="00D20B35">
      <w:pPr>
        <w:spacing w:after="0" w:line="240" w:lineRule="auto"/>
        <w:ind w:right="-14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37C13">
        <w:rPr>
          <w:rFonts w:ascii="Times New Roman" w:hAnsi="Times New Roman" w:cs="Times New Roman"/>
          <w:b/>
          <w:sz w:val="24"/>
          <w:szCs w:val="24"/>
        </w:rPr>
        <w:t>Составители</w:t>
      </w:r>
      <w:r w:rsidR="00D20B35" w:rsidRPr="00137C1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B74141" w:rsidRPr="008903D5" w:rsidRDefault="00137C13" w:rsidP="00D20B35">
      <w:pPr>
        <w:spacing w:after="0" w:line="240" w:lineRule="auto"/>
        <w:ind w:right="-143"/>
        <w:jc w:val="right"/>
        <w:rPr>
          <w:rFonts w:ascii="Times New Roman" w:hAnsi="Times New Roman" w:cs="Times New Roman"/>
          <w:sz w:val="24"/>
          <w:szCs w:val="24"/>
        </w:rPr>
      </w:pPr>
      <w:r w:rsidRPr="008903D5">
        <w:rPr>
          <w:rFonts w:ascii="Times New Roman" w:hAnsi="Times New Roman" w:cs="Times New Roman"/>
          <w:sz w:val="24"/>
          <w:szCs w:val="24"/>
        </w:rPr>
        <w:t>у</w:t>
      </w:r>
      <w:r w:rsidR="00060B6C">
        <w:rPr>
          <w:rFonts w:ascii="Times New Roman" w:hAnsi="Times New Roman" w:cs="Times New Roman"/>
          <w:sz w:val="24"/>
          <w:szCs w:val="24"/>
        </w:rPr>
        <w:t>читель 4 класса</w:t>
      </w:r>
      <w:proofErr w:type="gramStart"/>
      <w:r w:rsidR="00060B6C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060B6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60B6C">
        <w:rPr>
          <w:rFonts w:ascii="Times New Roman" w:hAnsi="Times New Roman" w:cs="Times New Roman"/>
          <w:sz w:val="24"/>
          <w:szCs w:val="24"/>
        </w:rPr>
        <w:t>Вагентова</w:t>
      </w:r>
      <w:proofErr w:type="spellEnd"/>
      <w:r w:rsidR="00060B6C">
        <w:rPr>
          <w:rFonts w:ascii="Times New Roman" w:hAnsi="Times New Roman" w:cs="Times New Roman"/>
          <w:sz w:val="24"/>
          <w:szCs w:val="24"/>
        </w:rPr>
        <w:t xml:space="preserve"> Л.А.,</w:t>
      </w:r>
    </w:p>
    <w:p w:rsidR="009B429F" w:rsidRDefault="00137C13" w:rsidP="00B74141">
      <w:pPr>
        <w:spacing w:after="0" w:line="240" w:lineRule="auto"/>
        <w:ind w:right="-143"/>
        <w:jc w:val="right"/>
        <w:rPr>
          <w:rFonts w:ascii="Times New Roman" w:hAnsi="Times New Roman" w:cs="Times New Roman"/>
          <w:sz w:val="24"/>
          <w:szCs w:val="24"/>
        </w:rPr>
      </w:pPr>
      <w:r w:rsidRPr="008903D5">
        <w:rPr>
          <w:rFonts w:ascii="Times New Roman" w:hAnsi="Times New Roman" w:cs="Times New Roman"/>
          <w:sz w:val="24"/>
          <w:szCs w:val="24"/>
        </w:rPr>
        <w:t>уч</w:t>
      </w:r>
      <w:r w:rsidR="00060B6C">
        <w:rPr>
          <w:rFonts w:ascii="Times New Roman" w:hAnsi="Times New Roman" w:cs="Times New Roman"/>
          <w:sz w:val="24"/>
          <w:szCs w:val="24"/>
        </w:rPr>
        <w:t>итель 4 класса</w:t>
      </w:r>
      <w:proofErr w:type="gramStart"/>
      <w:r w:rsidR="00060B6C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="00060B6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60B6C">
        <w:rPr>
          <w:rFonts w:ascii="Times New Roman" w:hAnsi="Times New Roman" w:cs="Times New Roman"/>
          <w:sz w:val="24"/>
          <w:szCs w:val="24"/>
        </w:rPr>
        <w:t>Ожиганова</w:t>
      </w:r>
      <w:proofErr w:type="spellEnd"/>
      <w:r w:rsidR="00060B6C">
        <w:rPr>
          <w:rFonts w:ascii="Times New Roman" w:hAnsi="Times New Roman" w:cs="Times New Roman"/>
          <w:sz w:val="24"/>
          <w:szCs w:val="24"/>
        </w:rPr>
        <w:t xml:space="preserve"> Т.В.,</w:t>
      </w:r>
    </w:p>
    <w:p w:rsidR="008903D5" w:rsidRPr="008903D5" w:rsidRDefault="00060B6C" w:rsidP="008903D5">
      <w:pPr>
        <w:spacing w:after="0" w:line="240" w:lineRule="auto"/>
        <w:ind w:right="-14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4 класса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Мусатова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</w:t>
      </w:r>
      <w:r w:rsidR="008903D5" w:rsidRPr="008903D5">
        <w:rPr>
          <w:rFonts w:ascii="Times New Roman" w:hAnsi="Times New Roman" w:cs="Times New Roman"/>
          <w:sz w:val="24"/>
          <w:szCs w:val="24"/>
        </w:rPr>
        <w:t>Н.</w:t>
      </w:r>
    </w:p>
    <w:p w:rsidR="008903D5" w:rsidRPr="008903D5" w:rsidRDefault="008903D5" w:rsidP="00B74141">
      <w:pPr>
        <w:spacing w:after="0" w:line="240" w:lineRule="auto"/>
        <w:ind w:right="-143"/>
        <w:jc w:val="right"/>
      </w:pPr>
    </w:p>
    <w:sectPr w:rsidR="008903D5" w:rsidRPr="008903D5" w:rsidSect="00FC0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92A08"/>
    <w:multiLevelType w:val="hybridMultilevel"/>
    <w:tmpl w:val="5CF206D0"/>
    <w:lvl w:ilvl="0" w:tplc="D688AAE2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915C2"/>
    <w:multiLevelType w:val="hybridMultilevel"/>
    <w:tmpl w:val="DC380832"/>
    <w:lvl w:ilvl="0" w:tplc="D688AAE2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E380B"/>
    <w:multiLevelType w:val="hybridMultilevel"/>
    <w:tmpl w:val="F8C8A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524B2"/>
    <w:multiLevelType w:val="hybridMultilevel"/>
    <w:tmpl w:val="F544DB7E"/>
    <w:lvl w:ilvl="0" w:tplc="D688AAE2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B951EC"/>
    <w:multiLevelType w:val="hybridMultilevel"/>
    <w:tmpl w:val="529E07F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70196"/>
    <w:multiLevelType w:val="hybridMultilevel"/>
    <w:tmpl w:val="204EC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C52F21"/>
    <w:multiLevelType w:val="hybridMultilevel"/>
    <w:tmpl w:val="8DF09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8F7BCA"/>
    <w:multiLevelType w:val="hybridMultilevel"/>
    <w:tmpl w:val="8BEEAB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B273DE8"/>
    <w:multiLevelType w:val="hybridMultilevel"/>
    <w:tmpl w:val="66681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071755"/>
    <w:multiLevelType w:val="hybridMultilevel"/>
    <w:tmpl w:val="05BC6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E244D3"/>
    <w:multiLevelType w:val="hybridMultilevel"/>
    <w:tmpl w:val="48847A5A"/>
    <w:lvl w:ilvl="0" w:tplc="D688AAE2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372604"/>
    <w:multiLevelType w:val="hybridMultilevel"/>
    <w:tmpl w:val="20CEE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AC5CC9"/>
    <w:multiLevelType w:val="hybridMultilevel"/>
    <w:tmpl w:val="207C9A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A24190"/>
    <w:multiLevelType w:val="hybridMultilevel"/>
    <w:tmpl w:val="CD9A1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FE056D"/>
    <w:multiLevelType w:val="hybridMultilevel"/>
    <w:tmpl w:val="A6360462"/>
    <w:lvl w:ilvl="0" w:tplc="D688AAE2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541239"/>
    <w:multiLevelType w:val="hybridMultilevel"/>
    <w:tmpl w:val="78109CFE"/>
    <w:lvl w:ilvl="0" w:tplc="D688AAE2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510A6F"/>
    <w:multiLevelType w:val="hybridMultilevel"/>
    <w:tmpl w:val="EED4FB54"/>
    <w:lvl w:ilvl="0" w:tplc="C728C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520146"/>
    <w:multiLevelType w:val="hybridMultilevel"/>
    <w:tmpl w:val="0218A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74654B"/>
    <w:multiLevelType w:val="hybridMultilevel"/>
    <w:tmpl w:val="934EA822"/>
    <w:lvl w:ilvl="0" w:tplc="D688AAE2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BD3BD9"/>
    <w:multiLevelType w:val="hybridMultilevel"/>
    <w:tmpl w:val="69C8AE8C"/>
    <w:lvl w:ilvl="0" w:tplc="D688AAE2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7A419C"/>
    <w:multiLevelType w:val="hybridMultilevel"/>
    <w:tmpl w:val="8376C7C8"/>
    <w:lvl w:ilvl="0" w:tplc="D688AAE2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115CC5"/>
    <w:multiLevelType w:val="hybridMultilevel"/>
    <w:tmpl w:val="F4808D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CD6B3D"/>
    <w:multiLevelType w:val="hybridMultilevel"/>
    <w:tmpl w:val="A4C8404A"/>
    <w:lvl w:ilvl="0" w:tplc="D688AAE2">
      <w:start w:val="65535"/>
      <w:numFmt w:val="bullet"/>
      <w:lvlText w:val="—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73E0114"/>
    <w:multiLevelType w:val="hybridMultilevel"/>
    <w:tmpl w:val="F1EEB8BA"/>
    <w:lvl w:ilvl="0" w:tplc="D688AAE2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0F322D"/>
    <w:multiLevelType w:val="hybridMultilevel"/>
    <w:tmpl w:val="47F28CBE"/>
    <w:lvl w:ilvl="0" w:tplc="D688AAE2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C7168B"/>
    <w:multiLevelType w:val="hybridMultilevel"/>
    <w:tmpl w:val="34A64602"/>
    <w:lvl w:ilvl="0" w:tplc="D688AAE2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933909"/>
    <w:multiLevelType w:val="hybridMultilevel"/>
    <w:tmpl w:val="817A8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9D231C"/>
    <w:multiLevelType w:val="hybridMultilevel"/>
    <w:tmpl w:val="565A2540"/>
    <w:lvl w:ilvl="0" w:tplc="D688AAE2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795EE9"/>
    <w:multiLevelType w:val="hybridMultilevel"/>
    <w:tmpl w:val="AB766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FF27AC"/>
    <w:multiLevelType w:val="hybridMultilevel"/>
    <w:tmpl w:val="702CEB9C"/>
    <w:lvl w:ilvl="0" w:tplc="D688AAE2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4"/>
  </w:num>
  <w:num w:numId="4">
    <w:abstractNumId w:val="5"/>
  </w:num>
  <w:num w:numId="5">
    <w:abstractNumId w:val="7"/>
  </w:num>
  <w:num w:numId="6">
    <w:abstractNumId w:val="11"/>
  </w:num>
  <w:num w:numId="7">
    <w:abstractNumId w:val="17"/>
  </w:num>
  <w:num w:numId="8">
    <w:abstractNumId w:val="6"/>
  </w:num>
  <w:num w:numId="9">
    <w:abstractNumId w:val="26"/>
  </w:num>
  <w:num w:numId="10">
    <w:abstractNumId w:val="9"/>
  </w:num>
  <w:num w:numId="11">
    <w:abstractNumId w:val="13"/>
  </w:num>
  <w:num w:numId="12">
    <w:abstractNumId w:val="8"/>
  </w:num>
  <w:num w:numId="13">
    <w:abstractNumId w:val="2"/>
  </w:num>
  <w:num w:numId="14">
    <w:abstractNumId w:val="28"/>
  </w:num>
  <w:num w:numId="15">
    <w:abstractNumId w:val="1"/>
  </w:num>
  <w:num w:numId="16">
    <w:abstractNumId w:val="3"/>
  </w:num>
  <w:num w:numId="17">
    <w:abstractNumId w:val="20"/>
  </w:num>
  <w:num w:numId="18">
    <w:abstractNumId w:val="14"/>
  </w:num>
  <w:num w:numId="19">
    <w:abstractNumId w:val="10"/>
  </w:num>
  <w:num w:numId="20">
    <w:abstractNumId w:val="22"/>
  </w:num>
  <w:num w:numId="21">
    <w:abstractNumId w:val="24"/>
  </w:num>
  <w:num w:numId="22">
    <w:abstractNumId w:val="15"/>
  </w:num>
  <w:num w:numId="23">
    <w:abstractNumId w:val="18"/>
  </w:num>
  <w:num w:numId="24">
    <w:abstractNumId w:val="19"/>
  </w:num>
  <w:num w:numId="25">
    <w:abstractNumId w:val="25"/>
  </w:num>
  <w:num w:numId="26">
    <w:abstractNumId w:val="0"/>
  </w:num>
  <w:num w:numId="27">
    <w:abstractNumId w:val="29"/>
  </w:num>
  <w:num w:numId="28">
    <w:abstractNumId w:val="27"/>
  </w:num>
  <w:num w:numId="29">
    <w:abstractNumId w:val="23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7C72"/>
    <w:rsid w:val="00055DF4"/>
    <w:rsid w:val="00060B6C"/>
    <w:rsid w:val="00111470"/>
    <w:rsid w:val="00137C13"/>
    <w:rsid w:val="005B7C72"/>
    <w:rsid w:val="005F3362"/>
    <w:rsid w:val="0061292B"/>
    <w:rsid w:val="006E6329"/>
    <w:rsid w:val="008627F3"/>
    <w:rsid w:val="008903D5"/>
    <w:rsid w:val="008A59FE"/>
    <w:rsid w:val="00935094"/>
    <w:rsid w:val="009B429F"/>
    <w:rsid w:val="00A03877"/>
    <w:rsid w:val="00A5616B"/>
    <w:rsid w:val="00A80322"/>
    <w:rsid w:val="00A827FB"/>
    <w:rsid w:val="00AC0BFC"/>
    <w:rsid w:val="00B74141"/>
    <w:rsid w:val="00B90BAC"/>
    <w:rsid w:val="00BB465E"/>
    <w:rsid w:val="00D20B35"/>
    <w:rsid w:val="00F1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C72"/>
    <w:pPr>
      <w:ind w:left="720"/>
      <w:contextualSpacing/>
    </w:pPr>
  </w:style>
  <w:style w:type="table" w:styleId="a4">
    <w:name w:val="Table Grid"/>
    <w:basedOn w:val="a1"/>
    <w:uiPriority w:val="59"/>
    <w:rsid w:val="005B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B7C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link w:val="a6"/>
    <w:unhideWhenUsed/>
    <w:rsid w:val="00B90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B90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B90BAC"/>
  </w:style>
  <w:style w:type="character" w:customStyle="1" w:styleId="a6">
    <w:name w:val="Обычный (веб) Знак"/>
    <w:link w:val="a5"/>
    <w:rsid w:val="00B90B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060B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1101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Школа</cp:lastModifiedBy>
  <cp:revision>18</cp:revision>
  <dcterms:created xsi:type="dcterms:W3CDTF">2017-03-29T18:17:00Z</dcterms:created>
  <dcterms:modified xsi:type="dcterms:W3CDTF">2022-09-03T14:21:00Z</dcterms:modified>
</cp:coreProperties>
</file>